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1" w:rsidRDefault="009557E4" w:rsidP="005C16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9Б класс</w:t>
      </w:r>
    </w:p>
    <w:p w:rsidR="00D51DF1" w:rsidRDefault="00D51DF1" w:rsidP="005C1627">
      <w:pPr>
        <w:spacing w:after="0"/>
        <w:rPr>
          <w:sz w:val="24"/>
          <w:szCs w:val="24"/>
        </w:rPr>
      </w:pPr>
      <w:r w:rsidRPr="009557E4">
        <w:rPr>
          <w:b/>
          <w:sz w:val="24"/>
          <w:szCs w:val="24"/>
          <w:u w:val="single"/>
        </w:rPr>
        <w:t>Русский:</w:t>
      </w:r>
      <w:r>
        <w:rPr>
          <w:sz w:val="24"/>
          <w:szCs w:val="24"/>
        </w:rPr>
        <w:t xml:space="preserve"> П. 17 – 19; упр.157, 158, 164, 167, 168, 170 (отмечать глав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асть предл.), 174, 175</w:t>
      </w:r>
    </w:p>
    <w:p w:rsidR="00D51DF1" w:rsidRDefault="00D51DF1" w:rsidP="005C1627">
      <w:pPr>
        <w:spacing w:after="0"/>
        <w:rPr>
          <w:sz w:val="24"/>
          <w:szCs w:val="24"/>
        </w:rPr>
      </w:pPr>
      <w:r w:rsidRPr="009557E4">
        <w:rPr>
          <w:b/>
          <w:sz w:val="24"/>
          <w:szCs w:val="24"/>
          <w:u w:val="single"/>
        </w:rPr>
        <w:t>Литература:</w:t>
      </w:r>
      <w:r>
        <w:rPr>
          <w:sz w:val="24"/>
          <w:szCs w:val="24"/>
        </w:rPr>
        <w:t xml:space="preserve"> Сочинение на тему по выбору:</w:t>
      </w:r>
    </w:p>
    <w:p w:rsidR="00D51DF1" w:rsidRDefault="00D51DF1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1. Герои романа «Евгений Онегин» в русской критике.</w:t>
      </w:r>
    </w:p>
    <w:p w:rsidR="00D51DF1" w:rsidRDefault="00D51DF1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2. Кто из двух сестер Лариных вам ближе?</w:t>
      </w:r>
    </w:p>
    <w:p w:rsidR="00D51DF1" w:rsidRDefault="00D51DF1" w:rsidP="005C16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3. </w:t>
      </w:r>
      <w:r w:rsidR="005C1627">
        <w:rPr>
          <w:sz w:val="24"/>
          <w:szCs w:val="24"/>
        </w:rPr>
        <w:t>Что вы думаете об Онегине?</w:t>
      </w:r>
    </w:p>
    <w:p w:rsidR="00260861" w:rsidRDefault="00260861" w:rsidP="00260861">
      <w:r w:rsidRPr="003D5D8F">
        <w:rPr>
          <w:b/>
          <w:u w:val="single"/>
        </w:rPr>
        <w:t>Алгебра:</w:t>
      </w:r>
      <w:r>
        <w:t xml:space="preserve"> упр. 434 (г, д, е), 500, 544, 504, 473, параграфы 21, 22 – выучить теорию</w:t>
      </w:r>
    </w:p>
    <w:p w:rsidR="009557E4" w:rsidRPr="009557E4" w:rsidRDefault="00260861" w:rsidP="00260861">
      <w:r w:rsidRPr="003D5D8F">
        <w:rPr>
          <w:b/>
          <w:u w:val="single"/>
        </w:rPr>
        <w:t>Геометрия:</w:t>
      </w:r>
      <w:r w:rsidR="009557E4">
        <w:rPr>
          <w:b/>
          <w:u w:val="single"/>
        </w:rPr>
        <w:t xml:space="preserve"> </w:t>
      </w:r>
      <w:r w:rsidR="009557E4">
        <w:rPr>
          <w:u w:val="single"/>
        </w:rPr>
        <w:t xml:space="preserve"> </w:t>
      </w:r>
      <w:r w:rsidR="009557E4" w:rsidRPr="009557E4">
        <w:t xml:space="preserve">Повторить П. 93, 94, 96 (теорему о площади треугольника с доказательством); </w:t>
      </w:r>
    </w:p>
    <w:p w:rsidR="00260861" w:rsidRPr="009557E4" w:rsidRDefault="009557E4" w:rsidP="00260861">
      <w:r>
        <w:t>№ 1014</w:t>
      </w:r>
      <w:r w:rsidRPr="009557E4">
        <w:t>(в)</w:t>
      </w:r>
      <w:r>
        <w:t>, 1013(в), 1023</w:t>
      </w:r>
      <w:bookmarkStart w:id="0" w:name="_GoBack"/>
      <w:bookmarkEnd w:id="0"/>
    </w:p>
    <w:p w:rsidR="00260861" w:rsidRDefault="00260861" w:rsidP="00260861">
      <w:r w:rsidRPr="003D5D8F">
        <w:rPr>
          <w:b/>
          <w:u w:val="single"/>
        </w:rPr>
        <w:t>Химия:</w:t>
      </w:r>
      <w:r>
        <w:t xml:space="preserve"> параграф 23, конспект, упр. 1, 2, 3 , 4, 5</w:t>
      </w:r>
    </w:p>
    <w:p w:rsidR="00260861" w:rsidRDefault="00260861" w:rsidP="002608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8F">
        <w:rPr>
          <w:b/>
          <w:u w:val="single"/>
        </w:rPr>
        <w:t>Физика:</w:t>
      </w:r>
      <w:r>
        <w:t xml:space="preserve">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31,32, упр. 29 (п)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33,34,35, упр. 30 (п)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36,37,38, упр. 31 (п)</w:t>
      </w:r>
    </w:p>
    <w:p w:rsidR="00260861" w:rsidRPr="00C30A25" w:rsidRDefault="00260861" w:rsidP="002608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</w:t>
      </w:r>
      <w:proofErr w:type="gram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.я</w:t>
      </w:r>
      <w:proofErr w:type="gram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(группа </w:t>
      </w: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Пегушиной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О.А.):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степени сравнения прилагательных, упр.3, 5, 6 на стр. 79; стр. 80-перевод текста; упр. 8, 10 на стр.81; Составить рассказ о любимом фильме (12-15 предложений).</w:t>
      </w:r>
    </w:p>
    <w:p w:rsidR="00260861" w:rsidRDefault="00260861" w:rsidP="002608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</w:t>
      </w:r>
      <w:proofErr w:type="gram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.я</w:t>
      </w:r>
      <w:proofErr w:type="gram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(группа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Гладких Н.В</w:t>
      </w:r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.):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6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стр.81 упр.1, 2 , 8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стр.82 упр.1, 3, 4, 5а (слова учить), 7б</w:t>
      </w:r>
    </w:p>
    <w:p w:rsidR="00260861" w:rsidRPr="00877BF0" w:rsidRDefault="00260861" w:rsidP="002608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19</w:t>
      </w:r>
    </w:p>
    <w:p w:rsidR="00260861" w:rsidRDefault="00260861" w:rsidP="002608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параграфы 29, 30, 31,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861" w:rsidRPr="00877BF0" w:rsidRDefault="00260861" w:rsidP="0026086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Центрально-Черноземного района (краткий конспект в тетради); Волго-Вятский район (состав, ЭГП выполнить в тетради и контурной карте)</w:t>
      </w:r>
    </w:p>
    <w:p w:rsidR="00260861" w:rsidRPr="00D51DF1" w:rsidRDefault="00260861" w:rsidP="005C1627">
      <w:pPr>
        <w:spacing w:after="0"/>
        <w:rPr>
          <w:sz w:val="24"/>
          <w:szCs w:val="24"/>
        </w:rPr>
      </w:pPr>
    </w:p>
    <w:sectPr w:rsidR="00260861" w:rsidRPr="00D5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7"/>
    <w:rsid w:val="00260861"/>
    <w:rsid w:val="005C1627"/>
    <w:rsid w:val="005D21E7"/>
    <w:rsid w:val="009557E4"/>
    <w:rsid w:val="00D51DF1"/>
    <w:rsid w:val="00D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30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Е.И.Оборина</dc:creator>
  <cp:keywords/>
  <dc:description/>
  <cp:lastModifiedBy>Е.И.Оборина</cp:lastModifiedBy>
  <cp:revision>3</cp:revision>
  <dcterms:created xsi:type="dcterms:W3CDTF">2017-01-24T05:11:00Z</dcterms:created>
  <dcterms:modified xsi:type="dcterms:W3CDTF">2017-01-24T06:23:00Z</dcterms:modified>
</cp:coreProperties>
</file>